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统一社会信用代码：</w:t>
      </w:r>
    </w:p>
    <w:p w14:paraId="2D7F1F15">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w:t>
      </w:r>
    </w:p>
    <w:p w14:paraId="4BBA0430">
      <w:pPr>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法定代表人：</w:t>
      </w:r>
    </w:p>
    <w:p w14:paraId="1A20EF4F">
      <w:pPr>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p>
    <w:p w14:paraId="4AE1A1E3">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博罗县杨侨镇大坑办事处地段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22326.1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博自然资（用地）挂字﹝2024﹞60号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≥1.6</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水资源专用机械制造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从事液压机等相关金属结构件的研发、生产及销售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3.45%</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20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20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29C2AD1A">
      <w:pPr>
        <w:widowControl/>
        <w:spacing w:line="600" w:lineRule="exact"/>
        <w:ind w:firstLine="640" w:firstLineChars="200"/>
        <w:jc w:val="left"/>
        <w:rPr>
          <w:rFonts w:ascii="黑体" w:hAnsi="黑体" w:eastAsia="黑体" w:cs="黑体"/>
          <w:sz w:val="28"/>
          <w:szCs w:val="28"/>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93F94B-5AA0-4B81-8F43-57AC99702A80}"/>
  </w:font>
  <w:font w:name="黑体">
    <w:panose1 w:val="02010609060101010101"/>
    <w:charset w:val="86"/>
    <w:family w:val="auto"/>
    <w:pitch w:val="default"/>
    <w:sig w:usb0="800002BF" w:usb1="38CF7CFA" w:usb2="00000016" w:usb3="00000000" w:csb0="00040001" w:csb1="00000000"/>
    <w:embedRegular r:id="rId2" w:fontKey="{BE953682-16CC-4F0E-9F7F-3655E71380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1F14796-67B5-43BF-A209-C2D7FC6AD6DA}"/>
  </w:font>
  <w:font w:name="仿宋_GB2312">
    <w:altName w:val="仿宋"/>
    <w:panose1 w:val="02010609030101010101"/>
    <w:charset w:val="86"/>
    <w:family w:val="modern"/>
    <w:pitch w:val="default"/>
    <w:sig w:usb0="00000000" w:usb1="00000000" w:usb2="00000000" w:usb3="00000000" w:csb0="00040000" w:csb1="00000000"/>
    <w:embedRegular r:id="rId4" w:fontKey="{29E8F284-8AD8-4A02-8690-CC90A56B8729}"/>
  </w:font>
  <w:font w:name="仿宋">
    <w:panose1 w:val="02010609060101010101"/>
    <w:charset w:val="86"/>
    <w:family w:val="modern"/>
    <w:pitch w:val="default"/>
    <w:sig w:usb0="800002BF" w:usb1="38CF7CFA" w:usb2="00000016" w:usb3="00000000" w:csb0="00040001" w:csb1="00000000"/>
    <w:embedRegular r:id="rId5" w:fontKey="{B2F25B19-E9FC-4737-B1F7-921FDB8C34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NGQ4YWM0ZWQ5YTk0NDk3ZDQyYWUxNWY1NzQ5Yz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240A9A"/>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147855"/>
    <w:rsid w:val="3ACC04C9"/>
    <w:rsid w:val="3AD252F8"/>
    <w:rsid w:val="3AEF1663"/>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D2799"/>
    <w:rsid w:val="79DE3700"/>
    <w:rsid w:val="7A067ACA"/>
    <w:rsid w:val="7A3062F0"/>
    <w:rsid w:val="7A8E221F"/>
    <w:rsid w:val="7A91186A"/>
    <w:rsid w:val="7B1961BA"/>
    <w:rsid w:val="7BA31AFD"/>
    <w:rsid w:val="7BC55B1F"/>
    <w:rsid w:val="7BF93CF4"/>
    <w:rsid w:val="7C084F4E"/>
    <w:rsid w:val="7C604AA5"/>
    <w:rsid w:val="7C931155"/>
    <w:rsid w:val="7C9D26C0"/>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AD4448"/>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325"/>
    </w:pPr>
    <w:rPr>
      <w:rFonts w:ascii="宋体" w:hAnsi="宋体" w:eastAsia="宋体"/>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3266</Words>
  <Characters>3433</Characters>
  <Lines>23</Lines>
  <Paragraphs>6</Paragraphs>
  <TotalTime>14</TotalTime>
  <ScaleCrop>false</ScaleCrop>
  <LinksUpToDate>false</LinksUpToDate>
  <CharactersWithSpaces>3672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2024-11-13T08:29:41Z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143527418A784199A709FB9E4A460E44_13</vt:lpwstr>
  </property>
</Properties>
</file>